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6096"/>
        <w:gridCol w:w="1559"/>
      </w:tblGrid>
      <w:tr w:rsidR="003C2CD6" w:rsidRPr="00D40452" w:rsidTr="00091F5C">
        <w:trPr>
          <w:trHeight w:val="268"/>
        </w:trPr>
        <w:tc>
          <w:tcPr>
            <w:tcW w:w="1276" w:type="dxa"/>
            <w:vMerge w:val="restart"/>
            <w:vAlign w:val="center"/>
          </w:tcPr>
          <w:p w:rsidR="003C2CD6" w:rsidRPr="0050404E" w:rsidRDefault="003C2CD6" w:rsidP="00091F5C">
            <w:pPr>
              <w:pStyle w:val="Header"/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s-CO" w:eastAsia="es-CO"/>
              </w:rPr>
              <w:drawing>
                <wp:inline distT="0" distB="0" distL="0" distR="0">
                  <wp:extent cx="447675" cy="476250"/>
                  <wp:effectExtent l="0" t="0" r="0" b="0"/>
                  <wp:docPr id="1" name="Imagen 1" descr="LOGO ACTUA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ACTUA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6" w:type="dxa"/>
            <w:vAlign w:val="center"/>
          </w:tcPr>
          <w:p w:rsidR="003C2CD6" w:rsidRPr="0050404E" w:rsidRDefault="003C2CD6" w:rsidP="00091F5C">
            <w:pPr>
              <w:pStyle w:val="Header"/>
              <w:jc w:val="center"/>
              <w:rPr>
                <w:rFonts w:ascii="Arial Rounded MT Bold" w:hAnsi="Arial Rounded MT Bold"/>
                <w:sz w:val="16"/>
                <w:szCs w:val="16"/>
              </w:rPr>
            </w:pPr>
            <w:r>
              <w:rPr>
                <w:rFonts w:ascii="Arial Rounded MT Bold" w:hAnsi="Arial Rounded MT Bold"/>
                <w:sz w:val="24"/>
                <w:szCs w:val="16"/>
              </w:rPr>
              <w:t>GI SCHOOL</w:t>
            </w:r>
          </w:p>
        </w:tc>
        <w:tc>
          <w:tcPr>
            <w:tcW w:w="1559" w:type="dxa"/>
            <w:vAlign w:val="center"/>
          </w:tcPr>
          <w:p w:rsidR="003C2CD6" w:rsidRPr="0050404E" w:rsidRDefault="003C2CD6" w:rsidP="00091F5C">
            <w:pPr>
              <w:pStyle w:val="Header"/>
              <w:jc w:val="center"/>
              <w:rPr>
                <w:sz w:val="16"/>
                <w:szCs w:val="16"/>
              </w:rPr>
            </w:pPr>
            <w:r w:rsidRPr="0050404E">
              <w:rPr>
                <w:sz w:val="16"/>
                <w:szCs w:val="16"/>
              </w:rPr>
              <w:t>SGC-GI- F</w:t>
            </w:r>
            <w:r>
              <w:rPr>
                <w:sz w:val="16"/>
                <w:szCs w:val="16"/>
              </w:rPr>
              <w:t>72</w:t>
            </w:r>
          </w:p>
        </w:tc>
      </w:tr>
      <w:tr w:rsidR="003C2CD6" w:rsidRPr="00D40452" w:rsidTr="00091F5C">
        <w:trPr>
          <w:trHeight w:val="263"/>
        </w:trPr>
        <w:tc>
          <w:tcPr>
            <w:tcW w:w="1276" w:type="dxa"/>
            <w:vMerge/>
            <w:vAlign w:val="center"/>
          </w:tcPr>
          <w:p w:rsidR="003C2CD6" w:rsidRPr="0050404E" w:rsidRDefault="003C2CD6" w:rsidP="00091F5C">
            <w:pPr>
              <w:pStyle w:val="Header"/>
              <w:jc w:val="center"/>
              <w:rPr>
                <w:noProof/>
                <w:sz w:val="16"/>
                <w:szCs w:val="16"/>
                <w:lang w:eastAsia="es-ES"/>
              </w:rPr>
            </w:pPr>
          </w:p>
        </w:tc>
        <w:tc>
          <w:tcPr>
            <w:tcW w:w="6096" w:type="dxa"/>
            <w:vMerge w:val="restart"/>
            <w:vAlign w:val="center"/>
          </w:tcPr>
          <w:p w:rsidR="003C2CD6" w:rsidRDefault="003C2CD6" w:rsidP="00091F5C">
            <w:pPr>
              <w:jc w:val="center"/>
              <w:rPr>
                <w:rFonts w:ascii="Arial Rounded MT Bold" w:hAnsi="Arial Rounded MT Bold"/>
                <w:szCs w:val="28"/>
                <w:lang w:val="es-CO"/>
              </w:rPr>
            </w:pPr>
            <w:r>
              <w:rPr>
                <w:rFonts w:ascii="Arial Rounded MT Bold" w:hAnsi="Arial Rounded MT Bold"/>
                <w:sz w:val="22"/>
                <w:szCs w:val="28"/>
                <w:lang w:val="es-CO"/>
              </w:rPr>
              <w:t>PLAN DE UNIDAD PRIMAR</w:t>
            </w:r>
            <w:r w:rsidR="00466606">
              <w:rPr>
                <w:rFonts w:ascii="Arial Rounded MT Bold" w:hAnsi="Arial Rounded MT Bold"/>
                <w:sz w:val="22"/>
                <w:szCs w:val="28"/>
                <w:lang w:val="es-CO"/>
              </w:rPr>
              <w:t>IA</w:t>
            </w:r>
          </w:p>
          <w:p w:rsidR="003C2CD6" w:rsidRPr="00020F2F" w:rsidRDefault="00FC696B" w:rsidP="00091F5C">
            <w:pPr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  <w:r>
              <w:rPr>
                <w:rFonts w:ascii="Arial Rounded MT Bold" w:hAnsi="Arial Rounded MT Bold"/>
                <w:sz w:val="22"/>
                <w:szCs w:val="28"/>
                <w:lang w:val="es-CO"/>
              </w:rPr>
              <w:t>2012</w:t>
            </w:r>
            <w:r w:rsidR="00AB08E2">
              <w:rPr>
                <w:rFonts w:ascii="Arial Rounded MT Bold" w:hAnsi="Arial Rounded MT Bold"/>
                <w:sz w:val="22"/>
                <w:szCs w:val="28"/>
                <w:lang w:val="es-CO"/>
              </w:rPr>
              <w:t xml:space="preserve">  </w:t>
            </w:r>
            <w:r w:rsidR="003C2CD6">
              <w:rPr>
                <w:rFonts w:ascii="Arial Rounded MT Bold" w:hAnsi="Arial Rounded MT Bold"/>
                <w:sz w:val="22"/>
                <w:szCs w:val="28"/>
                <w:lang w:val="es-CO"/>
              </w:rPr>
              <w:t>-</w:t>
            </w:r>
            <w:r w:rsidR="00AB08E2">
              <w:rPr>
                <w:rFonts w:ascii="Arial Rounded MT Bold" w:hAnsi="Arial Rounded MT Bold"/>
                <w:sz w:val="22"/>
                <w:szCs w:val="28"/>
                <w:lang w:val="es-CO"/>
              </w:rPr>
              <w:t xml:space="preserve"> </w:t>
            </w:r>
            <w:r w:rsidR="003C2CD6">
              <w:rPr>
                <w:rFonts w:ascii="Arial Rounded MT Bold" w:hAnsi="Arial Rounded MT Bold"/>
                <w:sz w:val="22"/>
                <w:szCs w:val="28"/>
                <w:lang w:val="es-CO"/>
              </w:rPr>
              <w:t>201</w:t>
            </w:r>
            <w:r>
              <w:rPr>
                <w:rFonts w:ascii="Arial Rounded MT Bold" w:hAnsi="Arial Rounded MT Bold"/>
                <w:sz w:val="22"/>
                <w:szCs w:val="28"/>
                <w:lang w:val="es-CO"/>
              </w:rPr>
              <w:t>3</w:t>
            </w:r>
            <w:r w:rsidR="00AB08E2">
              <w:rPr>
                <w:rFonts w:ascii="Arial Rounded MT Bold" w:hAnsi="Arial Rounded MT Bold"/>
                <w:sz w:val="22"/>
                <w:szCs w:val="28"/>
                <w:lang w:val="es-CO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3C2CD6" w:rsidRPr="0050404E" w:rsidRDefault="003C2CD6" w:rsidP="00091F5C">
            <w:pPr>
              <w:pStyle w:val="Header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v. 03</w:t>
            </w:r>
          </w:p>
        </w:tc>
      </w:tr>
      <w:tr w:rsidR="003C2CD6" w:rsidRPr="00D40452" w:rsidTr="00091F5C">
        <w:trPr>
          <w:trHeight w:val="262"/>
        </w:trPr>
        <w:tc>
          <w:tcPr>
            <w:tcW w:w="1276" w:type="dxa"/>
            <w:vMerge/>
            <w:vAlign w:val="center"/>
          </w:tcPr>
          <w:p w:rsidR="003C2CD6" w:rsidRPr="0050404E" w:rsidRDefault="003C2CD6" w:rsidP="00091F5C">
            <w:pPr>
              <w:pStyle w:val="Header"/>
              <w:jc w:val="center"/>
              <w:rPr>
                <w:noProof/>
                <w:sz w:val="16"/>
                <w:szCs w:val="16"/>
                <w:lang w:eastAsia="es-ES"/>
              </w:rPr>
            </w:pPr>
          </w:p>
        </w:tc>
        <w:tc>
          <w:tcPr>
            <w:tcW w:w="6096" w:type="dxa"/>
            <w:vMerge/>
            <w:vAlign w:val="center"/>
          </w:tcPr>
          <w:p w:rsidR="003C2CD6" w:rsidRDefault="003C2CD6" w:rsidP="00091F5C">
            <w:pPr>
              <w:jc w:val="center"/>
              <w:rPr>
                <w:rFonts w:ascii="Arial Rounded MT Bold" w:hAnsi="Arial Rounded MT Bold"/>
                <w:sz w:val="28"/>
                <w:szCs w:val="28"/>
                <w:lang w:val="es-CO"/>
              </w:rPr>
            </w:pPr>
          </w:p>
        </w:tc>
        <w:tc>
          <w:tcPr>
            <w:tcW w:w="1559" w:type="dxa"/>
            <w:vAlign w:val="center"/>
          </w:tcPr>
          <w:p w:rsidR="003C2CD6" w:rsidRPr="0050404E" w:rsidRDefault="003C2CD6" w:rsidP="00091F5C">
            <w:pPr>
              <w:pStyle w:val="Header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August 2010</w:t>
            </w:r>
          </w:p>
        </w:tc>
      </w:tr>
    </w:tbl>
    <w:p w:rsidR="00EF704E" w:rsidRPr="008E45BD" w:rsidRDefault="00EF704E" w:rsidP="00EF704E">
      <w:pPr>
        <w:jc w:val="center"/>
        <w:rPr>
          <w:rFonts w:ascii="Arial" w:hAnsi="Arial" w:cs="Arial"/>
          <w:b/>
          <w:sz w:val="22"/>
          <w:szCs w:val="22"/>
          <w:lang w:val="es-ES"/>
        </w:rPr>
      </w:pPr>
    </w:p>
    <w:p w:rsidR="00EF704E" w:rsidRPr="008E45BD" w:rsidRDefault="00EF704E" w:rsidP="00EF704E">
      <w:pPr>
        <w:rPr>
          <w:rFonts w:ascii="Arial" w:hAnsi="Arial" w:cs="Arial"/>
          <w:b/>
          <w:sz w:val="22"/>
          <w:szCs w:val="22"/>
          <w:lang w:val="es-ES"/>
        </w:rPr>
      </w:pPr>
      <w:r w:rsidRPr="008E45BD">
        <w:rPr>
          <w:rFonts w:ascii="Arial" w:hAnsi="Arial" w:cs="Arial"/>
          <w:b/>
          <w:sz w:val="22"/>
          <w:szCs w:val="22"/>
          <w:lang w:val="es-ES"/>
        </w:rPr>
        <w:t xml:space="preserve">Asignatura (s): </w:t>
      </w:r>
      <w:r w:rsidR="00FC696B">
        <w:rPr>
          <w:rFonts w:ascii="Arial" w:eastAsiaTheme="minorHAnsi" w:hAnsi="Arial" w:cs="Arial"/>
          <w:color w:val="000000"/>
          <w:sz w:val="22"/>
          <w:szCs w:val="11"/>
          <w:lang w:val="es-ES"/>
        </w:rPr>
        <w:t>P.E.</w:t>
      </w:r>
    </w:p>
    <w:p w:rsidR="00EF704E" w:rsidRPr="008E45BD" w:rsidRDefault="00EF704E" w:rsidP="00EF704E">
      <w:pPr>
        <w:rPr>
          <w:rFonts w:ascii="Arial" w:hAnsi="Arial" w:cs="Arial"/>
          <w:b/>
          <w:sz w:val="22"/>
          <w:szCs w:val="22"/>
          <w:lang w:val="es-ES"/>
        </w:rPr>
      </w:pPr>
      <w:r w:rsidRPr="008E45BD">
        <w:rPr>
          <w:rFonts w:ascii="Arial" w:hAnsi="Arial" w:cs="Arial"/>
          <w:b/>
          <w:sz w:val="22"/>
          <w:szCs w:val="22"/>
          <w:lang w:val="es-ES"/>
        </w:rPr>
        <w:t xml:space="preserve">Grado: </w:t>
      </w:r>
      <w:r w:rsidRPr="008E45BD">
        <w:rPr>
          <w:rFonts w:ascii="Arial" w:eastAsiaTheme="minorHAnsi" w:hAnsi="Arial" w:cs="Arial"/>
          <w:color w:val="000000"/>
          <w:sz w:val="22"/>
          <w:szCs w:val="11"/>
          <w:lang w:val="es-ES"/>
        </w:rPr>
        <w:t>2</w:t>
      </w:r>
      <w:r w:rsidR="00FC696B">
        <w:rPr>
          <w:rFonts w:ascii="Arial" w:hAnsi="Arial" w:cs="Arial"/>
          <w:b/>
          <w:sz w:val="22"/>
          <w:szCs w:val="22"/>
          <w:lang w:val="es-ES"/>
        </w:rPr>
        <w:tab/>
      </w:r>
      <w:r w:rsidR="00FC696B">
        <w:rPr>
          <w:rFonts w:ascii="Arial" w:hAnsi="Arial" w:cs="Arial"/>
          <w:b/>
          <w:sz w:val="22"/>
          <w:szCs w:val="22"/>
          <w:lang w:val="es-ES"/>
        </w:rPr>
        <w:tab/>
      </w:r>
      <w:r w:rsidR="00FC696B">
        <w:rPr>
          <w:rFonts w:ascii="Arial" w:hAnsi="Arial" w:cs="Arial"/>
          <w:b/>
          <w:sz w:val="22"/>
          <w:szCs w:val="22"/>
          <w:lang w:val="es-ES"/>
        </w:rPr>
        <w:tab/>
      </w:r>
      <w:r w:rsidR="00FC696B">
        <w:rPr>
          <w:rFonts w:ascii="Arial" w:hAnsi="Arial" w:cs="Arial"/>
          <w:b/>
          <w:sz w:val="22"/>
          <w:szCs w:val="22"/>
          <w:lang w:val="es-ES"/>
        </w:rPr>
        <w:tab/>
      </w:r>
      <w:r w:rsidR="00FC696B">
        <w:rPr>
          <w:rFonts w:ascii="Arial" w:hAnsi="Arial" w:cs="Arial"/>
          <w:b/>
          <w:sz w:val="22"/>
          <w:szCs w:val="22"/>
          <w:lang w:val="es-ES"/>
        </w:rPr>
        <w:tab/>
      </w:r>
      <w:r w:rsidR="00FC696B">
        <w:rPr>
          <w:rFonts w:ascii="Arial" w:hAnsi="Arial" w:cs="Arial"/>
          <w:b/>
          <w:sz w:val="22"/>
          <w:szCs w:val="22"/>
          <w:lang w:val="es-ES"/>
        </w:rPr>
        <w:tab/>
      </w:r>
      <w:r w:rsidR="00FC696B">
        <w:rPr>
          <w:rFonts w:ascii="Arial" w:hAnsi="Arial" w:cs="Arial"/>
          <w:b/>
          <w:sz w:val="22"/>
          <w:szCs w:val="22"/>
          <w:lang w:val="es-ES"/>
        </w:rPr>
        <w:tab/>
      </w:r>
      <w:r w:rsidR="00FC696B">
        <w:rPr>
          <w:rFonts w:ascii="Arial" w:hAnsi="Arial" w:cs="Arial"/>
          <w:b/>
          <w:sz w:val="22"/>
          <w:szCs w:val="22"/>
          <w:lang w:val="es-ES"/>
        </w:rPr>
        <w:tab/>
      </w:r>
      <w:r w:rsidR="00FC696B">
        <w:rPr>
          <w:rFonts w:ascii="Arial" w:hAnsi="Arial" w:cs="Arial"/>
          <w:b/>
          <w:sz w:val="22"/>
          <w:szCs w:val="22"/>
          <w:lang w:val="es-ES"/>
        </w:rPr>
        <w:tab/>
        <w:t>TERM</w:t>
      </w:r>
      <w:r w:rsidRPr="008E45BD">
        <w:rPr>
          <w:rFonts w:ascii="Arial" w:hAnsi="Arial" w:cs="Arial"/>
          <w:b/>
          <w:sz w:val="22"/>
          <w:szCs w:val="22"/>
          <w:lang w:val="es-ES"/>
        </w:rPr>
        <w:t xml:space="preserve">: </w:t>
      </w:r>
      <w:r w:rsidRPr="008E45BD">
        <w:rPr>
          <w:rFonts w:ascii="Arial" w:eastAsiaTheme="minorHAnsi" w:hAnsi="Arial" w:cs="Arial"/>
          <w:color w:val="000000"/>
          <w:sz w:val="22"/>
          <w:szCs w:val="11"/>
          <w:lang w:val="es-ES"/>
        </w:rPr>
        <w:t>1</w:t>
      </w:r>
    </w:p>
    <w:p w:rsidR="00EF704E" w:rsidRPr="008E45BD" w:rsidRDefault="00EF704E" w:rsidP="00EF704E">
      <w:pPr>
        <w:rPr>
          <w:rFonts w:ascii="Arial" w:hAnsi="Arial" w:cs="Arial"/>
          <w:b/>
          <w:bCs/>
          <w:sz w:val="22"/>
          <w:szCs w:val="22"/>
          <w:lang w:val="es-ES"/>
        </w:rPr>
      </w:pPr>
      <w:r w:rsidRPr="008E45BD">
        <w:rPr>
          <w:rFonts w:ascii="Arial" w:hAnsi="Arial" w:cs="Arial"/>
          <w:b/>
          <w:bCs/>
          <w:sz w:val="22"/>
          <w:szCs w:val="22"/>
          <w:lang w:val="es-ES"/>
        </w:rPr>
        <w:t xml:space="preserve">Nombre / Tema o Unidad: </w:t>
      </w:r>
      <w:r w:rsidR="004A02EB" w:rsidRPr="008E45BD">
        <w:rPr>
          <w:rFonts w:ascii="Arial" w:hAnsi="Arial" w:cs="Arial"/>
          <w:color w:val="000000"/>
          <w:sz w:val="22"/>
          <w:szCs w:val="11"/>
          <w:lang w:val="es-ES"/>
        </w:rPr>
        <w:t>Integraci</w:t>
      </w:r>
      <w:r w:rsidR="004A02EB" w:rsidRPr="008E45BD">
        <w:rPr>
          <w:rFonts w:ascii="Arial" w:eastAsiaTheme="minorHAnsi" w:hAnsi="Arial" w:cs="Arial"/>
          <w:color w:val="000000"/>
          <w:sz w:val="22"/>
          <w:szCs w:val="11"/>
          <w:lang w:val="es-ES"/>
        </w:rPr>
        <w:t>ón  de Experiencias y conceptos Básicos</w:t>
      </w:r>
    </w:p>
    <w:p w:rsidR="00EF704E" w:rsidRPr="008E45BD" w:rsidRDefault="00EF704E" w:rsidP="00EF704E">
      <w:pPr>
        <w:rPr>
          <w:rFonts w:ascii="Arial" w:hAnsi="Arial" w:cs="Arial"/>
          <w:b/>
          <w:bCs/>
          <w:sz w:val="22"/>
          <w:szCs w:val="22"/>
          <w:lang w:val="es-ES"/>
        </w:rPr>
      </w:pPr>
      <w:r w:rsidRPr="008E45BD">
        <w:rPr>
          <w:rFonts w:ascii="Arial" w:hAnsi="Arial" w:cs="Arial"/>
          <w:b/>
          <w:bCs/>
          <w:sz w:val="22"/>
          <w:szCs w:val="22"/>
          <w:lang w:val="es-ES"/>
        </w:rPr>
        <w:t xml:space="preserve">Tiempo de duración estimado: </w:t>
      </w:r>
      <w:r w:rsidR="003F10EF">
        <w:rPr>
          <w:rFonts w:ascii="Arial" w:hAnsi="Arial" w:cs="Arial"/>
          <w:color w:val="000000"/>
          <w:sz w:val="22"/>
          <w:szCs w:val="11"/>
          <w:lang w:val="es-ES"/>
        </w:rPr>
        <w:t>Ocho  clases  de 45 minutos cada una.</w:t>
      </w:r>
    </w:p>
    <w:p w:rsidR="00EF704E" w:rsidRPr="008E45BD" w:rsidRDefault="00EF704E" w:rsidP="00EF704E">
      <w:pPr>
        <w:rPr>
          <w:rFonts w:ascii="Arial" w:hAnsi="Arial" w:cs="Arial"/>
          <w:b/>
          <w:bCs/>
          <w:sz w:val="22"/>
          <w:szCs w:val="22"/>
          <w:lang w:val="es-ES"/>
        </w:rPr>
      </w:pPr>
      <w:r w:rsidRPr="008E45BD">
        <w:rPr>
          <w:rFonts w:ascii="Arial" w:hAnsi="Arial" w:cs="Arial"/>
          <w:b/>
          <w:bCs/>
          <w:sz w:val="22"/>
          <w:szCs w:val="22"/>
          <w:lang w:val="es-ES"/>
        </w:rPr>
        <w:t xml:space="preserve">Entregado por: </w:t>
      </w:r>
      <w:r w:rsidR="004A02EB" w:rsidRPr="008E45BD">
        <w:rPr>
          <w:rFonts w:ascii="Arial" w:hAnsi="Arial" w:cs="Arial"/>
          <w:color w:val="000000"/>
          <w:sz w:val="22"/>
          <w:szCs w:val="11"/>
          <w:lang w:val="es-ES"/>
        </w:rPr>
        <w:t>Luis Gustavo Garc</w:t>
      </w:r>
      <w:r w:rsidR="004A02EB" w:rsidRPr="008E45BD">
        <w:rPr>
          <w:rFonts w:ascii="Arial" w:eastAsiaTheme="minorHAnsi" w:hAnsi="Arial" w:cs="Arial"/>
          <w:color w:val="000000"/>
          <w:sz w:val="22"/>
          <w:szCs w:val="11"/>
          <w:lang w:val="es-ES"/>
        </w:rPr>
        <w:t>ía Arango.</w:t>
      </w:r>
    </w:p>
    <w:p w:rsidR="00EF704E" w:rsidRPr="008E45BD" w:rsidRDefault="00EF704E" w:rsidP="00673C2C">
      <w:pPr>
        <w:rPr>
          <w:rFonts w:ascii="Arial" w:hAnsi="Arial" w:cs="Arial"/>
          <w:b/>
          <w:bCs/>
          <w:sz w:val="22"/>
          <w:szCs w:val="22"/>
          <w:lang w:val="es-ES"/>
        </w:rPr>
      </w:pPr>
    </w:p>
    <w:tbl>
      <w:tblPr>
        <w:tblW w:w="9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0"/>
        <w:gridCol w:w="5499"/>
      </w:tblGrid>
      <w:tr w:rsidR="00EF704E" w:rsidRPr="005E2E8E" w:rsidTr="00673C2C">
        <w:trPr>
          <w:trHeight w:val="1757"/>
          <w:jc w:val="center"/>
        </w:trPr>
        <w:tc>
          <w:tcPr>
            <w:tcW w:w="9889" w:type="dxa"/>
            <w:gridSpan w:val="2"/>
            <w:shd w:val="clear" w:color="auto" w:fill="auto"/>
            <w:vAlign w:val="center"/>
          </w:tcPr>
          <w:p w:rsidR="00EF704E" w:rsidRPr="00A2774C" w:rsidRDefault="00EF704E" w:rsidP="00AB08E2">
            <w:pPr>
              <w:jc w:val="both"/>
              <w:rPr>
                <w:rFonts w:ascii="Arial" w:hAnsi="Arial" w:cs="Arial"/>
                <w:color w:val="000000"/>
                <w:sz w:val="20"/>
                <w:lang w:val="es-ES_tradnl"/>
              </w:rPr>
            </w:pPr>
            <w:r w:rsidRPr="008E45BD">
              <w:rPr>
                <w:rFonts w:ascii="Arial" w:hAnsi="Arial" w:cs="Arial"/>
                <w:b/>
                <w:bCs/>
                <w:sz w:val="22"/>
                <w:szCs w:val="22"/>
                <w:lang w:val="es-ES"/>
              </w:rPr>
              <w:t xml:space="preserve">Resumen de </w:t>
            </w:r>
            <w:smartTag w:uri="urn:schemas-microsoft-com:office:smarttags" w:element="PersonName">
              <w:smartTagPr>
                <w:attr w:name="ProductID" w:val="la Unidad"/>
              </w:smartTagPr>
              <w:r w:rsidRPr="008E45BD">
                <w:rPr>
                  <w:rFonts w:ascii="Arial" w:hAnsi="Arial" w:cs="Arial"/>
                  <w:b/>
                  <w:bCs/>
                  <w:sz w:val="22"/>
                  <w:szCs w:val="22"/>
                  <w:lang w:val="es-ES"/>
                </w:rPr>
                <w:t>la Unidad</w:t>
              </w:r>
            </w:smartTag>
            <w:r w:rsidRPr="008E45BD">
              <w:rPr>
                <w:rFonts w:ascii="Arial" w:hAnsi="Arial" w:cs="Arial"/>
                <w:b/>
                <w:bCs/>
                <w:sz w:val="22"/>
                <w:szCs w:val="22"/>
                <w:lang w:val="es-ES"/>
              </w:rPr>
              <w:t>:</w:t>
            </w:r>
            <w:r w:rsidR="00A2774C" w:rsidRPr="009D2B9B">
              <w:rPr>
                <w:rFonts w:ascii="Arial" w:hAnsi="Arial" w:cs="Arial"/>
                <w:color w:val="000000"/>
                <w:sz w:val="20"/>
                <w:szCs w:val="22"/>
                <w:lang w:val="es-ES_tradnl"/>
              </w:rPr>
              <w:t>Resumen de la Unidad: Esta primera unidad debe considerarse como puente entre el trabajo efectuado en el primer grado y el que se va a realizar en el segundo, se ha incluido elementos ya trabajados pero su desarrollo debe variar en cuanto a su graduaci</w:t>
            </w:r>
            <w:r w:rsidR="00A2774C" w:rsidRPr="009D2B9B">
              <w:rPr>
                <w:rFonts w:ascii="Arial" w:hAnsi="Arial"/>
                <w:color w:val="000000"/>
                <w:sz w:val="20"/>
                <w:szCs w:val="22"/>
                <w:lang w:val="es-ES_tradnl"/>
              </w:rPr>
              <w:t>ó</w:t>
            </w:r>
            <w:r w:rsidR="00A2774C" w:rsidRPr="009D2B9B">
              <w:rPr>
                <w:rFonts w:ascii="Arial" w:hAnsi="Arial" w:cs="Arial"/>
                <w:color w:val="000000"/>
                <w:sz w:val="20"/>
                <w:szCs w:val="22"/>
                <w:lang w:val="es-ES_tradnl"/>
              </w:rPr>
              <w:t>n procurando un mayor grado de exigencias en especial las conductas sicomotoras que tienen estrecha relaci</w:t>
            </w:r>
            <w:r w:rsidR="00A2774C" w:rsidRPr="009D2B9B">
              <w:rPr>
                <w:rFonts w:ascii="Arial" w:hAnsi="Arial"/>
                <w:color w:val="000000"/>
                <w:sz w:val="20"/>
                <w:szCs w:val="22"/>
                <w:lang w:val="es-ES_tradnl"/>
              </w:rPr>
              <w:t>ó</w:t>
            </w:r>
            <w:r w:rsidR="00A2774C" w:rsidRPr="009D2B9B">
              <w:rPr>
                <w:rFonts w:ascii="Arial" w:hAnsi="Arial" w:cs="Arial"/>
                <w:color w:val="000000"/>
                <w:sz w:val="20"/>
                <w:szCs w:val="22"/>
                <w:lang w:val="es-ES_tradnl"/>
              </w:rPr>
              <w:t>n con la lectura y la escritura. Los ejercicios juegos y dem</w:t>
            </w:r>
            <w:r w:rsidR="00A2774C" w:rsidRPr="009D2B9B">
              <w:rPr>
                <w:rFonts w:ascii="Arial" w:hAnsi="Arial"/>
                <w:color w:val="000000"/>
                <w:sz w:val="20"/>
                <w:szCs w:val="22"/>
                <w:lang w:val="es-ES_tradnl"/>
              </w:rPr>
              <w:t>á</w:t>
            </w:r>
            <w:r w:rsidR="00A2774C" w:rsidRPr="009D2B9B">
              <w:rPr>
                <w:rFonts w:ascii="Arial" w:hAnsi="Arial" w:cs="Arial"/>
                <w:color w:val="000000"/>
                <w:sz w:val="20"/>
                <w:szCs w:val="22"/>
                <w:lang w:val="es-ES_tradnl"/>
              </w:rPr>
              <w:t>s tareas seleccionadas para el desarrollo de las clases deben</w:t>
            </w:r>
            <w:r w:rsidR="00467006">
              <w:rPr>
                <w:rFonts w:ascii="Arial" w:hAnsi="Arial" w:cs="Arial"/>
                <w:color w:val="000000"/>
                <w:sz w:val="20"/>
                <w:szCs w:val="22"/>
                <w:lang w:val="es-ES_tradnl"/>
              </w:rPr>
              <w:t xml:space="preserve"> estar en caminadas preferencial</w:t>
            </w:r>
            <w:r w:rsidR="00A2774C" w:rsidRPr="009D2B9B">
              <w:rPr>
                <w:rFonts w:ascii="Arial" w:hAnsi="Arial" w:cs="Arial"/>
                <w:color w:val="000000"/>
                <w:sz w:val="20"/>
                <w:szCs w:val="22"/>
                <w:lang w:val="es-ES_tradnl"/>
              </w:rPr>
              <w:t>mente al trabajo l</w:t>
            </w:r>
            <w:r w:rsidR="00A2774C" w:rsidRPr="009D2B9B">
              <w:rPr>
                <w:rFonts w:ascii="Arial" w:hAnsi="Arial"/>
                <w:color w:val="000000"/>
                <w:sz w:val="20"/>
                <w:szCs w:val="22"/>
                <w:lang w:val="es-ES_tradnl"/>
              </w:rPr>
              <w:t>ú</w:t>
            </w:r>
            <w:r w:rsidR="00A2774C" w:rsidRPr="009D2B9B">
              <w:rPr>
                <w:rFonts w:ascii="Arial" w:hAnsi="Arial" w:cs="Arial"/>
                <w:color w:val="000000"/>
                <w:sz w:val="20"/>
                <w:szCs w:val="22"/>
                <w:lang w:val="es-ES_tradnl"/>
              </w:rPr>
              <w:t>dico y sicomotor.</w:t>
            </w:r>
          </w:p>
        </w:tc>
      </w:tr>
      <w:tr w:rsidR="00EF704E" w:rsidRPr="005E2E8E" w:rsidTr="00673C2C">
        <w:trPr>
          <w:trHeight w:val="357"/>
          <w:jc w:val="center"/>
        </w:trPr>
        <w:tc>
          <w:tcPr>
            <w:tcW w:w="9889" w:type="dxa"/>
            <w:gridSpan w:val="2"/>
            <w:shd w:val="clear" w:color="auto" w:fill="D9D9D9"/>
            <w:vAlign w:val="center"/>
          </w:tcPr>
          <w:p w:rsidR="00EF704E" w:rsidRPr="008E45BD" w:rsidRDefault="00EF704E" w:rsidP="00D62488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8E45BD">
              <w:rPr>
                <w:rFonts w:ascii="Arial" w:hAnsi="Arial" w:cs="Arial"/>
                <w:b/>
                <w:sz w:val="22"/>
                <w:szCs w:val="22"/>
                <w:lang w:val="es-ES"/>
              </w:rPr>
              <w:t>ETAPA 1 – IDENTIFICAR LOS RESULTADOS DESEADOS</w:t>
            </w:r>
          </w:p>
        </w:tc>
      </w:tr>
      <w:tr w:rsidR="00EF704E" w:rsidRPr="005E2E8E" w:rsidTr="00673C2C">
        <w:trPr>
          <w:trHeight w:val="6917"/>
          <w:jc w:val="center"/>
        </w:trPr>
        <w:tc>
          <w:tcPr>
            <w:tcW w:w="9889" w:type="dxa"/>
            <w:gridSpan w:val="2"/>
            <w:vAlign w:val="center"/>
          </w:tcPr>
          <w:p w:rsidR="00EF704E" w:rsidRDefault="00EF704E" w:rsidP="00D62488">
            <w:pP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 w:rsidRPr="008E45BD">
              <w:rPr>
                <w:rFonts w:ascii="Arial" w:hAnsi="Arial" w:cs="Arial"/>
                <w:b/>
                <w:sz w:val="22"/>
                <w:szCs w:val="22"/>
                <w:lang w:val="es-ES"/>
              </w:rPr>
              <w:t xml:space="preserve">Estándares y Logros: </w:t>
            </w:r>
            <w:r w:rsidR="00941D80" w:rsidRPr="009D2B9B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inducci</w:t>
            </w:r>
            <w:r w:rsidR="00941D80" w:rsidRPr="009D2B9B">
              <w:rPr>
                <w:rFonts w:ascii="Arial" w:hAnsi="Arial"/>
                <w:color w:val="000000"/>
                <w:sz w:val="20"/>
                <w:szCs w:val="20"/>
                <w:lang w:val="es-ES_tradnl"/>
              </w:rPr>
              <w:t>ó</w:t>
            </w:r>
            <w:r w:rsidR="00941D80" w:rsidRPr="009D2B9B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n y tes</w:t>
            </w:r>
            <w:r w:rsidR="00941D80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t</w:t>
            </w:r>
            <w:r w:rsidR="00941D80" w:rsidRPr="009D2B9B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 xml:space="preserve"> sicomotor.</w:t>
            </w:r>
          </w:p>
          <w:p w:rsidR="00941D80" w:rsidRDefault="00941D80" w:rsidP="00D62488">
            <w:pP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</w:p>
          <w:p w:rsidR="005E2E8E" w:rsidRPr="005E2E8E" w:rsidRDefault="005E2E8E" w:rsidP="005E2E8E">
            <w:pPr>
              <w:pStyle w:val="ListParagraph"/>
              <w:numPr>
                <w:ilvl w:val="0"/>
                <w:numId w:val="11"/>
              </w:numPr>
              <w:contextualSpacing/>
              <w:rPr>
                <w:rFonts w:ascii="Arial" w:hAnsi="Arial" w:cs="Arial"/>
                <w:sz w:val="20"/>
                <w:szCs w:val="22"/>
                <w:lang w:val="es-ES"/>
              </w:rPr>
            </w:pPr>
            <w:bookmarkStart w:id="0" w:name="_GoBack"/>
            <w:r w:rsidRPr="005E2E8E">
              <w:rPr>
                <w:rFonts w:ascii="Arial" w:hAnsi="Arial" w:cs="Arial"/>
                <w:sz w:val="22"/>
                <w:lang w:val="es-CO" w:eastAsia="es-CO"/>
              </w:rPr>
              <w:t>Desarrolla procesos motores y capacidades físicas condicionales y coordinativas, para coadyuvar al alcance de los fundamentos técnicos y tácticos de una disciplina deportiva.</w:t>
            </w:r>
          </w:p>
          <w:p w:rsidR="005E2E8E" w:rsidRPr="005E2E8E" w:rsidRDefault="005E2E8E" w:rsidP="005E2E8E">
            <w:pPr>
              <w:rPr>
                <w:rFonts w:ascii="Arial" w:hAnsi="Arial" w:cs="Arial"/>
                <w:b/>
                <w:sz w:val="20"/>
                <w:szCs w:val="22"/>
                <w:lang w:val="es-ES"/>
              </w:rPr>
            </w:pPr>
          </w:p>
          <w:p w:rsidR="005E2E8E" w:rsidRPr="005E2E8E" w:rsidRDefault="005E2E8E" w:rsidP="005E2E8E">
            <w:pPr>
              <w:pStyle w:val="ListParagraph"/>
              <w:numPr>
                <w:ilvl w:val="0"/>
                <w:numId w:val="11"/>
              </w:numPr>
              <w:contextualSpacing/>
              <w:rPr>
                <w:rFonts w:ascii="Arial" w:hAnsi="Arial" w:cs="Arial"/>
                <w:sz w:val="20"/>
                <w:szCs w:val="22"/>
                <w:lang w:val="es-ES"/>
              </w:rPr>
            </w:pPr>
            <w:r w:rsidRPr="005E2E8E">
              <w:rPr>
                <w:rFonts w:ascii="Arial" w:hAnsi="Arial" w:cs="Arial"/>
                <w:b/>
                <w:sz w:val="20"/>
                <w:szCs w:val="22"/>
                <w:lang w:val="es-ES"/>
              </w:rPr>
              <w:t xml:space="preserve"> </w:t>
            </w:r>
            <w:r w:rsidRPr="005E2E8E">
              <w:rPr>
                <w:rFonts w:ascii="Arial" w:hAnsi="Arial" w:cs="Arial"/>
                <w:sz w:val="22"/>
                <w:lang w:val="es-CO" w:eastAsia="es-CO"/>
              </w:rPr>
              <w:t>Desarrolla capacidades para liderar procesos de convivencia ciudadana, hábitos de vida saludable, respeto por sí mismo y por los demás a través del ejercicio físico la recreación y el deporte.</w:t>
            </w:r>
          </w:p>
          <w:bookmarkEnd w:id="0"/>
          <w:p w:rsidR="00EF704E" w:rsidRPr="008E45BD" w:rsidRDefault="00EF704E" w:rsidP="00D62488">
            <w:pPr>
              <w:rPr>
                <w:rFonts w:ascii="Arial Rounded MT Bold" w:hAnsi="Arial Rounded MT Bold"/>
                <w:lang w:val="es-ES"/>
              </w:rPr>
            </w:pPr>
          </w:p>
          <w:p w:rsidR="00EF704E" w:rsidRPr="008E45BD" w:rsidRDefault="00EF704E" w:rsidP="00D62488">
            <w:pPr>
              <w:rPr>
                <w:rFonts w:ascii="Arial Rounded MT Bold" w:hAnsi="Arial Rounded MT Bold"/>
                <w:lang w:val="es-ES"/>
              </w:rPr>
            </w:pPr>
          </w:p>
          <w:p w:rsidR="00EF704E" w:rsidRPr="008E45BD" w:rsidRDefault="00EF704E" w:rsidP="00D62488">
            <w:pPr>
              <w:rPr>
                <w:rFonts w:ascii="Arial Rounded MT Bold" w:hAnsi="Arial Rounded MT Bold"/>
                <w:lang w:val="es-ES"/>
              </w:rPr>
            </w:pPr>
          </w:p>
          <w:p w:rsidR="00EF704E" w:rsidRPr="008E45BD" w:rsidRDefault="00EF704E" w:rsidP="00D62488">
            <w:pPr>
              <w:jc w:val="center"/>
              <w:rPr>
                <w:rFonts w:ascii="Arial Rounded MT Bold" w:hAnsi="Arial Rounded MT Bold"/>
                <w:b/>
                <w:lang w:val="es-ES"/>
              </w:rPr>
            </w:pPr>
            <w:r w:rsidRPr="008E45BD">
              <w:rPr>
                <w:rFonts w:ascii="Arial Rounded MT Bold" w:hAnsi="Arial Rounded MT Bold"/>
                <w:b/>
                <w:sz w:val="22"/>
                <w:szCs w:val="22"/>
                <w:lang w:val="es-ES"/>
              </w:rPr>
              <w:t xml:space="preserve">ESTANDARES PARA </w:t>
            </w:r>
            <w:smartTag w:uri="urn:schemas-microsoft-com:office:smarttags" w:element="PersonName">
              <w:smartTagPr>
                <w:attr w:name="ProductID" w:val="LA VIDA"/>
              </w:smartTagPr>
              <w:r w:rsidRPr="008E45BD">
                <w:rPr>
                  <w:rFonts w:ascii="Arial Rounded MT Bold" w:hAnsi="Arial Rounded MT Bold"/>
                  <w:b/>
                  <w:sz w:val="22"/>
                  <w:szCs w:val="22"/>
                  <w:lang w:val="es-ES"/>
                </w:rPr>
                <w:t>LA VIDA</w:t>
              </w:r>
            </w:smartTag>
          </w:p>
          <w:p w:rsidR="00EF704E" w:rsidRPr="008E45BD" w:rsidRDefault="00EF704E" w:rsidP="00D62488">
            <w:pPr>
              <w:jc w:val="both"/>
              <w:rPr>
                <w:rFonts w:ascii="Arial" w:hAnsi="Arial" w:cs="Arial"/>
                <w:b/>
                <w:lang w:val="es-ES"/>
              </w:rPr>
            </w:pPr>
          </w:p>
          <w:p w:rsidR="009F7AFC" w:rsidRPr="009F7AFC" w:rsidRDefault="009F7AFC" w:rsidP="009F7AFC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9D2B9B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HABILIDADES DE PENSAMIENTO Y RAZONAMIENTO:</w:t>
            </w:r>
          </w:p>
          <w:p w:rsidR="009F7AFC" w:rsidRPr="009F7AFC" w:rsidRDefault="009F7AFC" w:rsidP="009F7AFC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9D2B9B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Los estudiantes generan ideas nuevas y creativas tomando riesgos considerables en varios contextos.</w:t>
            </w:r>
          </w:p>
          <w:p w:rsidR="009F7AFC" w:rsidRDefault="009F7AFC" w:rsidP="009F7AFC">
            <w:pP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</w:p>
          <w:p w:rsidR="009F7AFC" w:rsidRDefault="009F7AFC" w:rsidP="009F7AFC">
            <w:pP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 w:rsidRPr="009D2B9B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 xml:space="preserve">DESTREZAS </w:t>
            </w:r>
            <w:r w:rsidRPr="009D2B9B">
              <w:rPr>
                <w:rFonts w:ascii="Arial" w:hAnsi="Arial"/>
                <w:color w:val="000000"/>
                <w:sz w:val="20"/>
                <w:szCs w:val="20"/>
                <w:lang w:val="es-ES_tradnl"/>
              </w:rPr>
              <w:t>Í</w:t>
            </w:r>
            <w:r w:rsidRPr="009D2B9B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NTER PERSONA LES Y COOPERATIAVAS: Manejan y eval</w:t>
            </w:r>
            <w:r w:rsidRPr="009D2B9B">
              <w:rPr>
                <w:rFonts w:ascii="Arial" w:hAnsi="Arial"/>
                <w:color w:val="000000"/>
                <w:sz w:val="20"/>
                <w:szCs w:val="20"/>
                <w:lang w:val="es-ES_tradnl"/>
              </w:rPr>
              <w:t>ú</w:t>
            </w:r>
            <w:r w:rsidRPr="009D2B9B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an su comportamiento como miembros de un grupo.</w:t>
            </w:r>
          </w:p>
          <w:p w:rsidR="00110A97" w:rsidRDefault="00110A97" w:rsidP="009F7AFC">
            <w:pP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</w:p>
          <w:p w:rsidR="00110A97" w:rsidRPr="009D2B9B" w:rsidRDefault="00110A97" w:rsidP="00110A97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 w:rsidRPr="009D2B9B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RESPONDABILIDAD PERSONAL Y SOCIAL.</w:t>
            </w:r>
          </w:p>
          <w:p w:rsidR="00110A97" w:rsidRPr="009D2B9B" w:rsidRDefault="00110A97" w:rsidP="00110A97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 w:rsidRPr="009D2B9B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Los estudiantes se hacen responsables de sus acciones personales y éticas</w:t>
            </w:r>
          </w:p>
          <w:p w:rsidR="00110A97" w:rsidRPr="009F7AFC" w:rsidRDefault="00110A97" w:rsidP="009F7AFC">
            <w:pP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 w:rsidRPr="009D2B9B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(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ejemplo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: demostrando honestidad</w:t>
            </w:r>
            <w:r w:rsidRPr="009D2B9B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, justicia e integridad.</w:t>
            </w:r>
          </w:p>
        </w:tc>
      </w:tr>
      <w:tr w:rsidR="00EF704E" w:rsidRPr="008E45BD" w:rsidTr="00673C2C">
        <w:trPr>
          <w:trHeight w:val="1247"/>
          <w:jc w:val="center"/>
        </w:trPr>
        <w:tc>
          <w:tcPr>
            <w:tcW w:w="4390" w:type="dxa"/>
            <w:tcBorders>
              <w:bottom w:val="single" w:sz="4" w:space="0" w:color="auto"/>
            </w:tcBorders>
            <w:vAlign w:val="center"/>
          </w:tcPr>
          <w:p w:rsidR="00EF704E" w:rsidRPr="008E45BD" w:rsidRDefault="00EF704E" w:rsidP="00A52896">
            <w:pPr>
              <w:rPr>
                <w:rFonts w:ascii="Arial" w:hAnsi="Arial" w:cs="Arial"/>
                <w:b/>
                <w:lang w:val="es-ES"/>
              </w:rPr>
            </w:pPr>
            <w:r w:rsidRPr="008E45BD">
              <w:rPr>
                <w:rFonts w:ascii="Arial" w:hAnsi="Arial" w:cs="Arial"/>
                <w:b/>
                <w:sz w:val="22"/>
                <w:szCs w:val="22"/>
                <w:lang w:val="es-ES"/>
              </w:rPr>
              <w:t>Preguntas esenciales:</w:t>
            </w:r>
          </w:p>
          <w:p w:rsidR="001D5C9B" w:rsidRPr="001D5C9B" w:rsidRDefault="001D5C9B" w:rsidP="00A52896">
            <w:pPr>
              <w:pStyle w:val="ListParagraph"/>
              <w:numPr>
                <w:ilvl w:val="0"/>
                <w:numId w:val="9"/>
              </w:numPr>
              <w:ind w:left="284" w:hanging="218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¿</w:t>
            </w:r>
            <w:r w:rsidRPr="001D5C9B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Para que sirve un tes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t</w:t>
            </w:r>
            <w:r w:rsidRPr="001D5C9B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 xml:space="preserve"> sicomotor? </w:t>
            </w:r>
          </w:p>
          <w:p w:rsidR="001D5C9B" w:rsidRPr="001D5C9B" w:rsidRDefault="001D5C9B" w:rsidP="00A52896">
            <w:pPr>
              <w:pStyle w:val="ListParagraph"/>
              <w:numPr>
                <w:ilvl w:val="0"/>
                <w:numId w:val="9"/>
              </w:numPr>
              <w:ind w:left="284" w:hanging="218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¿</w:t>
            </w:r>
            <w:r w:rsidRPr="001D5C9B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 xml:space="preserve">Como así múltiples movimientos? </w:t>
            </w:r>
          </w:p>
          <w:p w:rsidR="00EF704E" w:rsidRPr="001D5C9B" w:rsidRDefault="001D5C9B" w:rsidP="00A52896">
            <w:pPr>
              <w:pStyle w:val="ListParagraph"/>
              <w:numPr>
                <w:ilvl w:val="0"/>
                <w:numId w:val="9"/>
              </w:numPr>
              <w:ind w:left="284" w:hanging="218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¿</w:t>
            </w:r>
            <w:r w:rsidRPr="001D5C9B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 xml:space="preserve">Que es coordinación fina y óculo </w:t>
            </w:r>
            <w:proofErr w:type="spellStart"/>
            <w:r w:rsidRPr="001D5C9B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pédica</w:t>
            </w:r>
            <w:proofErr w:type="spellEnd"/>
            <w:r w:rsidRPr="001D5C9B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?</w:t>
            </w:r>
          </w:p>
        </w:tc>
        <w:tc>
          <w:tcPr>
            <w:tcW w:w="5499" w:type="dxa"/>
            <w:tcBorders>
              <w:bottom w:val="single" w:sz="4" w:space="0" w:color="auto"/>
            </w:tcBorders>
            <w:vAlign w:val="center"/>
          </w:tcPr>
          <w:p w:rsidR="00EF704E" w:rsidRPr="008E45BD" w:rsidRDefault="00EF704E" w:rsidP="00A52896">
            <w:pPr>
              <w:rPr>
                <w:rFonts w:ascii="Arial" w:hAnsi="Arial" w:cs="Arial"/>
                <w:b/>
                <w:lang w:val="es-ES"/>
              </w:rPr>
            </w:pPr>
            <w:r w:rsidRPr="008E45BD">
              <w:rPr>
                <w:rFonts w:ascii="Arial" w:hAnsi="Arial" w:cs="Arial"/>
                <w:b/>
                <w:sz w:val="22"/>
                <w:szCs w:val="22"/>
                <w:lang w:val="es-ES"/>
              </w:rPr>
              <w:t>Vocabulario académico o disciplinar:</w:t>
            </w:r>
          </w:p>
          <w:p w:rsidR="00821344" w:rsidRPr="00821344" w:rsidRDefault="00821344" w:rsidP="00A52896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 w:rsidRPr="0082134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Correlacionar,   múltiples,   mutuo</w:t>
            </w:r>
          </w:p>
          <w:p w:rsidR="00821344" w:rsidRPr="00821344" w:rsidRDefault="00821344" w:rsidP="00A52896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 w:rsidRPr="0082134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Fomentar. Sicomotor.</w:t>
            </w:r>
          </w:p>
          <w:p w:rsidR="00821344" w:rsidRPr="00821344" w:rsidRDefault="00821344" w:rsidP="00A52896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 w:rsidRPr="0082134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Coordinación fina, óculo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 xml:space="preserve"> manual y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cocul</w:t>
            </w:r>
            <w:r w:rsidRPr="0082134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o</w:t>
            </w:r>
            <w:proofErr w:type="spellEnd"/>
          </w:p>
          <w:p w:rsidR="00EF704E" w:rsidRPr="008E45BD" w:rsidRDefault="00821344" w:rsidP="00A52896">
            <w:pPr>
              <w:rPr>
                <w:rFonts w:ascii="Arial" w:hAnsi="Arial" w:cs="Arial"/>
                <w:lang w:val="es-ES"/>
              </w:rPr>
            </w:pPr>
            <w:proofErr w:type="spellStart"/>
            <w:proofErr w:type="gramStart"/>
            <w:r w:rsidRPr="0082134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pédica</w:t>
            </w:r>
            <w:proofErr w:type="spellEnd"/>
            <w:proofErr w:type="gramEnd"/>
            <w:r w:rsidRPr="00821344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.</w:t>
            </w:r>
          </w:p>
        </w:tc>
      </w:tr>
      <w:tr w:rsidR="00EF704E" w:rsidRPr="008E45BD" w:rsidTr="00673C2C">
        <w:trPr>
          <w:trHeight w:val="710"/>
          <w:jc w:val="center"/>
        </w:trPr>
        <w:tc>
          <w:tcPr>
            <w:tcW w:w="9889" w:type="dxa"/>
            <w:gridSpan w:val="2"/>
            <w:shd w:val="clear" w:color="auto" w:fill="D9D9D9"/>
            <w:vAlign w:val="center"/>
          </w:tcPr>
          <w:p w:rsidR="00EF704E" w:rsidRPr="0070491C" w:rsidRDefault="00EF704E" w:rsidP="0070491C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8E45BD">
              <w:rPr>
                <w:rFonts w:ascii="Arial" w:hAnsi="Arial" w:cs="Arial"/>
                <w:b/>
                <w:sz w:val="22"/>
                <w:szCs w:val="22"/>
                <w:lang w:val="es-ES"/>
              </w:rPr>
              <w:lastRenderedPageBreak/>
              <w:t>ETAPA 2 – EVIDENCIA DE EVALUACIÓN</w:t>
            </w:r>
          </w:p>
        </w:tc>
      </w:tr>
      <w:tr w:rsidR="00EF704E" w:rsidRPr="005E2E8E" w:rsidTr="00673C2C">
        <w:trPr>
          <w:trHeight w:val="1247"/>
          <w:jc w:val="center"/>
        </w:trPr>
        <w:tc>
          <w:tcPr>
            <w:tcW w:w="9889" w:type="dxa"/>
            <w:gridSpan w:val="2"/>
            <w:tcBorders>
              <w:bottom w:val="single" w:sz="4" w:space="0" w:color="auto"/>
            </w:tcBorders>
            <w:vAlign w:val="center"/>
          </w:tcPr>
          <w:p w:rsidR="00C3009D" w:rsidRPr="00C3009D" w:rsidRDefault="00C3009D" w:rsidP="00673C2C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 w:rsidRPr="00C3009D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La observación individual y grupal de la  continuidad y secuencia en los saltos.</w:t>
            </w:r>
          </w:p>
          <w:p w:rsidR="00C3009D" w:rsidRPr="00C3009D" w:rsidRDefault="00C3009D" w:rsidP="00673C2C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 w:rsidRPr="00C3009D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Hay identificación mano derecha lado izquierdo</w:t>
            </w:r>
            <w:proofErr w:type="gramStart"/>
            <w:r w:rsidRPr="00C3009D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?</w:t>
            </w:r>
            <w:proofErr w:type="gramEnd"/>
          </w:p>
          <w:p w:rsidR="00C3009D" w:rsidRPr="00C3009D" w:rsidRDefault="00C3009D" w:rsidP="00673C2C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 w:rsidRPr="00C3009D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Hay continuidad y secuencia en desplazamientos y rebotes</w:t>
            </w:r>
            <w:proofErr w:type="gramStart"/>
            <w:r w:rsidRPr="00C3009D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?</w:t>
            </w:r>
            <w:proofErr w:type="gramEnd"/>
          </w:p>
          <w:p w:rsidR="00C3009D" w:rsidRPr="00C3009D" w:rsidRDefault="00C3009D" w:rsidP="00673C2C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 w:rsidRPr="00C3009D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El comportamiento en los</w:t>
            </w:r>
            <w:r w:rsidR="00E14102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 xml:space="preserve"> trabajos individuales  y grupal</w:t>
            </w:r>
            <w:r w:rsidRPr="00C3009D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es.</w:t>
            </w:r>
          </w:p>
          <w:p w:rsidR="00EF704E" w:rsidRPr="008E45BD" w:rsidRDefault="00C3009D" w:rsidP="00673C2C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b/>
                <w:lang w:val="es-ES"/>
              </w:rPr>
            </w:pPr>
            <w:r w:rsidRPr="00C3009D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La participaciónen los ejercicios y juegos  desarrollados en clase</w:t>
            </w:r>
            <w:r w:rsidR="00E14102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.</w:t>
            </w:r>
          </w:p>
        </w:tc>
      </w:tr>
      <w:tr w:rsidR="00EF704E" w:rsidRPr="008E45BD" w:rsidTr="00673C2C">
        <w:trPr>
          <w:trHeight w:val="524"/>
          <w:jc w:val="center"/>
        </w:trPr>
        <w:tc>
          <w:tcPr>
            <w:tcW w:w="9889" w:type="dxa"/>
            <w:gridSpan w:val="2"/>
            <w:shd w:val="clear" w:color="auto" w:fill="D9D9D9" w:themeFill="background1" w:themeFillShade="D9"/>
            <w:vAlign w:val="center"/>
          </w:tcPr>
          <w:p w:rsidR="00EF704E" w:rsidRPr="008E45BD" w:rsidRDefault="00EF704E" w:rsidP="00D62488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8E45BD">
              <w:rPr>
                <w:rFonts w:ascii="Arial" w:hAnsi="Arial" w:cs="Arial"/>
                <w:b/>
                <w:sz w:val="22"/>
                <w:szCs w:val="22"/>
                <w:lang w:val="es-ES"/>
              </w:rPr>
              <w:t>ETAPA 3 – ACTIVIDADES DE APRENDIZAJE</w:t>
            </w:r>
          </w:p>
        </w:tc>
      </w:tr>
      <w:tr w:rsidR="00BE1ADB" w:rsidRPr="005E2E8E" w:rsidTr="00673C2C">
        <w:trPr>
          <w:trHeight w:val="524"/>
          <w:jc w:val="center"/>
        </w:trPr>
        <w:tc>
          <w:tcPr>
            <w:tcW w:w="9889" w:type="dxa"/>
            <w:gridSpan w:val="2"/>
            <w:shd w:val="clear" w:color="auto" w:fill="auto"/>
            <w:vAlign w:val="center"/>
          </w:tcPr>
          <w:p w:rsidR="00BE1ADB" w:rsidRDefault="00BE1ADB" w:rsidP="00BE1ADB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 w:rsidRPr="00BE1ADB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Gateo de espalda en cuatro apoyos, desplazándose en todas las direcciones sin hacer detenciones para el cambio de dirección: hacia el frente, hacia atrás, hacia la derecha hacia la izquierda</w:t>
            </w:r>
          </w:p>
          <w:p w:rsidR="00594C45" w:rsidRPr="00BE1ADB" w:rsidRDefault="00594C45" w:rsidP="00BE1ADB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</w:p>
          <w:p w:rsidR="00BE1ADB" w:rsidRDefault="00BE1ADB" w:rsidP="00BE1ADB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 w:rsidRPr="00BE1ADB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Realizar saltos en solo pie y a pie junto.</w:t>
            </w:r>
          </w:p>
          <w:p w:rsidR="00594C45" w:rsidRPr="00BE1ADB" w:rsidRDefault="00594C45" w:rsidP="00BE1ADB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</w:p>
          <w:p w:rsidR="00BE1ADB" w:rsidRPr="00BE1ADB" w:rsidRDefault="00BE1ADB" w:rsidP="00BE1ADB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 w:rsidRPr="00BE1ADB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Realizar la carretilla.</w:t>
            </w:r>
          </w:p>
          <w:p w:rsidR="00594C45" w:rsidRDefault="00594C45" w:rsidP="00BE1ADB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</w:p>
          <w:p w:rsidR="00BE1ADB" w:rsidRPr="00BE1ADB" w:rsidRDefault="00BE1ADB" w:rsidP="00BE1ADB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 w:rsidRPr="00BE1ADB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Fútbol en parejas.</w:t>
            </w:r>
          </w:p>
          <w:p w:rsidR="00594C45" w:rsidRDefault="00594C45" w:rsidP="00BE1ADB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</w:p>
          <w:p w:rsidR="00BE1ADB" w:rsidRPr="00BE1ADB" w:rsidRDefault="00BE1ADB" w:rsidP="00BE1ADB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 w:rsidRPr="00BE1ADB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Trabajo con aros.</w:t>
            </w:r>
          </w:p>
          <w:p w:rsidR="00594C45" w:rsidRDefault="00594C45" w:rsidP="00BE1ADB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</w:p>
          <w:p w:rsidR="00BE1ADB" w:rsidRPr="00BE1ADB" w:rsidRDefault="00BE1ADB" w:rsidP="00BE1ADB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 w:rsidRPr="00BE1ADB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Desplazamientos diversos según la Instrucción.</w:t>
            </w:r>
          </w:p>
          <w:p w:rsidR="00594C45" w:rsidRDefault="00594C45" w:rsidP="00BE1ADB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</w:p>
          <w:p w:rsidR="00BE1ADB" w:rsidRPr="00BE1ADB" w:rsidRDefault="00BE1ADB" w:rsidP="00BE1ADB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 w:rsidRPr="00BE1ADB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Vuelta al poste juego de relevos utilizando la derecha e izquierda.</w:t>
            </w:r>
          </w:p>
          <w:p w:rsidR="00594C45" w:rsidRDefault="00594C45" w:rsidP="00BE1ADB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</w:p>
          <w:p w:rsidR="00BE1ADB" w:rsidRPr="00BE1ADB" w:rsidRDefault="00BE1ADB" w:rsidP="00BE1ADB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 w:rsidRPr="00BE1ADB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 xml:space="preserve">Trabajo con </w:t>
            </w:r>
            <w:r w:rsidR="00594C45" w:rsidRPr="00BE1ADB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plastilina</w:t>
            </w:r>
            <w:r w:rsidRPr="00BE1ADB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, canicas, bombas,   otros.</w:t>
            </w:r>
          </w:p>
          <w:p w:rsidR="00594C45" w:rsidRDefault="00594C45" w:rsidP="00BE1ADB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</w:p>
          <w:p w:rsidR="00BE1ADB" w:rsidRPr="008E45BD" w:rsidRDefault="00BE1ADB" w:rsidP="00BE1ADB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b/>
                <w:lang w:val="es-ES"/>
              </w:rPr>
            </w:pPr>
            <w:r w:rsidRPr="00BE1ADB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Juego quien hace mas pases.</w:t>
            </w:r>
          </w:p>
        </w:tc>
      </w:tr>
      <w:tr w:rsidR="00EF704E" w:rsidRPr="008E45BD" w:rsidTr="00673C2C">
        <w:trPr>
          <w:trHeight w:val="425"/>
          <w:jc w:val="center"/>
        </w:trPr>
        <w:tc>
          <w:tcPr>
            <w:tcW w:w="9889" w:type="dxa"/>
            <w:gridSpan w:val="2"/>
            <w:shd w:val="clear" w:color="auto" w:fill="D9D9D9" w:themeFill="background1" w:themeFillShade="D9"/>
            <w:vAlign w:val="center"/>
          </w:tcPr>
          <w:p w:rsidR="00EF704E" w:rsidRPr="00D21ABF" w:rsidRDefault="00D21ABF" w:rsidP="00D21ABF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D21ABF">
              <w:rPr>
                <w:rFonts w:ascii="Arial" w:hAnsi="Arial" w:cs="Arial"/>
                <w:b/>
                <w:sz w:val="22"/>
                <w:szCs w:val="22"/>
                <w:lang w:val="es-ES"/>
              </w:rPr>
              <w:t>MATERIALES Y RECURSOS</w:t>
            </w:r>
          </w:p>
        </w:tc>
      </w:tr>
      <w:tr w:rsidR="00D21ABF" w:rsidRPr="005E2E8E" w:rsidTr="0020007E">
        <w:trPr>
          <w:trHeight w:val="340"/>
          <w:jc w:val="center"/>
        </w:trPr>
        <w:tc>
          <w:tcPr>
            <w:tcW w:w="9889" w:type="dxa"/>
            <w:gridSpan w:val="2"/>
            <w:shd w:val="clear" w:color="auto" w:fill="auto"/>
            <w:vAlign w:val="center"/>
          </w:tcPr>
          <w:p w:rsidR="00D21ABF" w:rsidRDefault="00E52B5B" w:rsidP="002000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lang w:val="es-ES"/>
              </w:rPr>
            </w:pPr>
            <w:r w:rsidRPr="00E52B5B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Pelotas, balones testimonios canchas  pito., pl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a</w:t>
            </w:r>
            <w:r w:rsidRPr="00E52B5B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stilina, temperas, hojas de block, canicas.</w:t>
            </w:r>
            <w:r w:rsidR="00FC4550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,  coliseo.</w:t>
            </w:r>
          </w:p>
        </w:tc>
      </w:tr>
    </w:tbl>
    <w:p w:rsidR="00EF704E" w:rsidRPr="008E45BD" w:rsidRDefault="00EF704E" w:rsidP="00EF704E">
      <w:pPr>
        <w:rPr>
          <w:rFonts w:ascii="Arial" w:hAnsi="Arial" w:cs="Arial"/>
          <w:sz w:val="22"/>
          <w:szCs w:val="22"/>
          <w:lang w:val="es-ES"/>
        </w:rPr>
      </w:pPr>
    </w:p>
    <w:p w:rsidR="00EF704E" w:rsidRPr="008E45BD" w:rsidRDefault="00EF704E" w:rsidP="00EF704E">
      <w:pPr>
        <w:rPr>
          <w:rFonts w:ascii="Arial" w:hAnsi="Arial" w:cs="Arial"/>
          <w:sz w:val="22"/>
          <w:szCs w:val="22"/>
          <w:lang w:val="es-ES"/>
        </w:rPr>
      </w:pPr>
    </w:p>
    <w:p w:rsidR="009A075F" w:rsidRPr="00484E36" w:rsidRDefault="009A075F" w:rsidP="009A075F">
      <w:pPr>
        <w:rPr>
          <w:rFonts w:ascii="Arial" w:hAnsi="Arial" w:cs="Arial"/>
          <w:sz w:val="22"/>
          <w:szCs w:val="22"/>
          <w:lang w:val="es-ES"/>
        </w:rPr>
      </w:pPr>
    </w:p>
    <w:sectPr w:rsidR="009A075F" w:rsidRPr="00484E36" w:rsidSect="00D2467A">
      <w:pgSz w:w="12240" w:h="15840"/>
      <w:pgMar w:top="1079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A6A69"/>
    <w:multiLevelType w:val="hybridMultilevel"/>
    <w:tmpl w:val="DFF8D0EA"/>
    <w:lvl w:ilvl="0" w:tplc="096CBA7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1A0AA4"/>
    <w:multiLevelType w:val="hybridMultilevel"/>
    <w:tmpl w:val="ACD4B0E6"/>
    <w:lvl w:ilvl="0" w:tplc="0C0A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52403B"/>
    <w:multiLevelType w:val="hybridMultilevel"/>
    <w:tmpl w:val="139A73B4"/>
    <w:lvl w:ilvl="0" w:tplc="0C0A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AE42AFF"/>
    <w:multiLevelType w:val="hybridMultilevel"/>
    <w:tmpl w:val="8996ABB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33E50558"/>
    <w:multiLevelType w:val="hybridMultilevel"/>
    <w:tmpl w:val="4EDEEA9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4FCC79E1"/>
    <w:multiLevelType w:val="hybridMultilevel"/>
    <w:tmpl w:val="E28CA494"/>
    <w:lvl w:ilvl="0" w:tplc="0C0A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39702A4"/>
    <w:multiLevelType w:val="hybridMultilevel"/>
    <w:tmpl w:val="ECF885F2"/>
    <w:lvl w:ilvl="0" w:tplc="0C0A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A3C42BD"/>
    <w:multiLevelType w:val="hybridMultilevel"/>
    <w:tmpl w:val="3DEC1422"/>
    <w:lvl w:ilvl="0" w:tplc="0C0A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0A83E25"/>
    <w:multiLevelType w:val="hybridMultilevel"/>
    <w:tmpl w:val="A43AC57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132D56"/>
    <w:multiLevelType w:val="hybridMultilevel"/>
    <w:tmpl w:val="E85EDC80"/>
    <w:lvl w:ilvl="0" w:tplc="FFA26D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9D4B2C"/>
    <w:multiLevelType w:val="hybridMultilevel"/>
    <w:tmpl w:val="4C96960C"/>
    <w:lvl w:ilvl="0" w:tplc="0C0A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7"/>
  </w:num>
  <w:num w:numId="4">
    <w:abstractNumId w:val="5"/>
  </w:num>
  <w:num w:numId="5">
    <w:abstractNumId w:val="2"/>
  </w:num>
  <w:num w:numId="6">
    <w:abstractNumId w:val="1"/>
  </w:num>
  <w:num w:numId="7">
    <w:abstractNumId w:val="3"/>
  </w:num>
  <w:num w:numId="8">
    <w:abstractNumId w:val="4"/>
  </w:num>
  <w:num w:numId="9">
    <w:abstractNumId w:val="9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F704E"/>
    <w:rsid w:val="000C0EDC"/>
    <w:rsid w:val="000F0CB8"/>
    <w:rsid w:val="000F2FCA"/>
    <w:rsid w:val="001075C1"/>
    <w:rsid w:val="00110A97"/>
    <w:rsid w:val="001D5C9B"/>
    <w:rsid w:val="0020007E"/>
    <w:rsid w:val="00223479"/>
    <w:rsid w:val="002C440B"/>
    <w:rsid w:val="00325FE4"/>
    <w:rsid w:val="003C2CD6"/>
    <w:rsid w:val="003D76AA"/>
    <w:rsid w:val="003F10EF"/>
    <w:rsid w:val="00466606"/>
    <w:rsid w:val="00467006"/>
    <w:rsid w:val="004A02EB"/>
    <w:rsid w:val="004F3EB8"/>
    <w:rsid w:val="00555A6F"/>
    <w:rsid w:val="00594C45"/>
    <w:rsid w:val="005E2E8E"/>
    <w:rsid w:val="00673C2C"/>
    <w:rsid w:val="006A7C20"/>
    <w:rsid w:val="00702AD1"/>
    <w:rsid w:val="0070491C"/>
    <w:rsid w:val="00795628"/>
    <w:rsid w:val="00821344"/>
    <w:rsid w:val="008E45BD"/>
    <w:rsid w:val="008F4B53"/>
    <w:rsid w:val="00904D9E"/>
    <w:rsid w:val="00941D80"/>
    <w:rsid w:val="00957856"/>
    <w:rsid w:val="00977697"/>
    <w:rsid w:val="009A075F"/>
    <w:rsid w:val="009A6283"/>
    <w:rsid w:val="009F7AFC"/>
    <w:rsid w:val="00A2774C"/>
    <w:rsid w:val="00A52896"/>
    <w:rsid w:val="00A66FAD"/>
    <w:rsid w:val="00AA6B3A"/>
    <w:rsid w:val="00AB08E2"/>
    <w:rsid w:val="00AC5D00"/>
    <w:rsid w:val="00B05E0B"/>
    <w:rsid w:val="00B113D5"/>
    <w:rsid w:val="00BB0E2E"/>
    <w:rsid w:val="00BB34EF"/>
    <w:rsid w:val="00BE1ADB"/>
    <w:rsid w:val="00C0611D"/>
    <w:rsid w:val="00C3009D"/>
    <w:rsid w:val="00D21ABF"/>
    <w:rsid w:val="00D504C5"/>
    <w:rsid w:val="00D740B6"/>
    <w:rsid w:val="00DE7794"/>
    <w:rsid w:val="00E14102"/>
    <w:rsid w:val="00E52B5B"/>
    <w:rsid w:val="00EF704E"/>
    <w:rsid w:val="00F249D9"/>
    <w:rsid w:val="00FC4550"/>
    <w:rsid w:val="00FC696B"/>
    <w:rsid w:val="00FE45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70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EF704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Arial" w:hAnsi="Arial" w:cs="Arial"/>
      <w:b/>
      <w:bCs/>
    </w:rPr>
  </w:style>
  <w:style w:type="character" w:customStyle="1" w:styleId="BodyText3Char">
    <w:name w:val="Body Text 3 Char"/>
    <w:basedOn w:val="DefaultParagraphFont"/>
    <w:link w:val="BodyText3"/>
    <w:rsid w:val="00EF704E"/>
    <w:rPr>
      <w:rFonts w:ascii="Arial" w:eastAsia="Times New Roman" w:hAnsi="Arial" w:cs="Arial"/>
      <w:b/>
      <w:bCs/>
      <w:sz w:val="24"/>
      <w:szCs w:val="24"/>
      <w:lang w:val="en-US" w:eastAsia="es-ES"/>
    </w:rPr>
  </w:style>
  <w:style w:type="paragraph" w:styleId="ListParagraph">
    <w:name w:val="List Paragraph"/>
    <w:basedOn w:val="Normal"/>
    <w:uiPriority w:val="34"/>
    <w:qFormat/>
    <w:rsid w:val="00EF704E"/>
    <w:pPr>
      <w:ind w:left="708"/>
    </w:pPr>
  </w:style>
  <w:style w:type="paragraph" w:styleId="Header">
    <w:name w:val="header"/>
    <w:aliases w:val=" Char"/>
    <w:basedOn w:val="Normal"/>
    <w:link w:val="HeaderChar"/>
    <w:unhideWhenUsed/>
    <w:rsid w:val="00EF704E"/>
    <w:pPr>
      <w:tabs>
        <w:tab w:val="center" w:pos="4680"/>
        <w:tab w:val="right" w:pos="9360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aliases w:val=" Char Char"/>
    <w:basedOn w:val="DefaultParagraphFont"/>
    <w:link w:val="Header"/>
    <w:rsid w:val="00EF704E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70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704E"/>
    <w:rPr>
      <w:rFonts w:ascii="Tahoma" w:eastAsia="Times New Roman" w:hAnsi="Tahoma" w:cs="Tahoma"/>
      <w:sz w:val="16"/>
      <w:szCs w:val="16"/>
      <w:lang w:val="en-U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476</Words>
  <Characters>2623</Characters>
  <Application>Microsoft Office Word</Application>
  <DocSecurity>0</DocSecurity>
  <Lines>21</Lines>
  <Paragraphs>6</Paragraphs>
  <ScaleCrop>false</ScaleCrop>
  <Company>GI</Company>
  <LinksUpToDate>false</LinksUpToDate>
  <CharactersWithSpaces>3093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</dc:creator>
  <cp:keywords/>
  <dc:description/>
  <cp:lastModifiedBy>K°2b</cp:lastModifiedBy>
  <cp:revision>47</cp:revision>
  <dcterms:created xsi:type="dcterms:W3CDTF">2009-10-29T18:58:00Z</dcterms:created>
  <dcterms:modified xsi:type="dcterms:W3CDTF">2012-08-17T14:52:00Z</dcterms:modified>
</cp:coreProperties>
</file>